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732" w14:textId="77777777" w:rsidR="00282690" w:rsidRDefault="00282690">
      <w:pPr>
        <w:pStyle w:val="BodyA"/>
        <w:spacing w:line="144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9770FAA" w14:textId="0F76B5D5" w:rsidR="00D553FC" w:rsidRDefault="00000000">
      <w:pPr>
        <w:pStyle w:val="BodyA"/>
        <w:spacing w:line="14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Proposed Amendment to NTLB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ByLaws</w:t>
      </w:r>
      <w:proofErr w:type="spellEnd"/>
    </w:p>
    <w:p w14:paraId="57A0A75A" w14:textId="77777777" w:rsidR="00D553FC" w:rsidRDefault="00000000">
      <w:pPr>
        <w:pStyle w:val="BodyA"/>
        <w:spacing w:line="1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Approved by NTLB Board November 13, 2023</w:t>
      </w:r>
    </w:p>
    <w:p w14:paraId="4941032F" w14:textId="77777777" w:rsidR="00D553FC" w:rsidRDefault="0000000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(new language in bold)</w:t>
      </w:r>
    </w:p>
    <w:p w14:paraId="5E23F398" w14:textId="77777777" w:rsidR="00D553FC" w:rsidRDefault="00D553FC">
      <w:pPr>
        <w:pStyle w:val="BodyA"/>
        <w:spacing w:line="2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4450009" w14:textId="77777777" w:rsidR="00D553FC" w:rsidRDefault="00000000">
      <w:pPr>
        <w:pStyle w:val="BodyA"/>
        <w:spacing w:line="12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>The first paragraph of Article IV, Section A is amended as follows:</w:t>
      </w:r>
    </w:p>
    <w:p w14:paraId="061F2FBE" w14:textId="77777777" w:rsidR="00D553FC" w:rsidRDefault="00D553FC">
      <w:pPr>
        <w:pStyle w:val="BodyA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730A9" w14:textId="77777777" w:rsidR="00D553FC" w:rsidRDefault="00000000">
      <w:pPr>
        <w:pStyle w:val="BodyA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A. Number and Qualifications.  The Board of Directors shall have no fewer than </w:t>
      </w:r>
      <w:r>
        <w:rPr>
          <w:rFonts w:ascii="Times New Roman" w:hAnsi="Times New Roman"/>
          <w:b/>
          <w:bCs/>
          <w:sz w:val="28"/>
          <w:szCs w:val="28"/>
        </w:rPr>
        <w:t>7 (seven)</w:t>
      </w:r>
      <w:r>
        <w:rPr>
          <w:rFonts w:ascii="Times New Roman" w:hAnsi="Times New Roman"/>
          <w:sz w:val="28"/>
          <w:szCs w:val="28"/>
        </w:rPr>
        <w:t xml:space="preserve"> and no more than 13 (thirteen) members known as the Directors and consisting of a president, vice-president, secretary, treasurer and up to 9 (nine) directors at large. </w:t>
      </w:r>
      <w:r>
        <w:rPr>
          <w:rFonts w:ascii="Times New Roman" w:hAnsi="Times New Roman"/>
          <w:b/>
          <w:bCs/>
          <w:sz w:val="28"/>
          <w:szCs w:val="28"/>
        </w:rPr>
        <w:t>The Board shall strive to have at least 9 (nine) Directors but will not be required to have more than 7 (seven) Directors.</w:t>
      </w:r>
      <w:r>
        <w:rPr>
          <w:rFonts w:ascii="Times New Roman" w:hAnsi="Times New Roman"/>
          <w:sz w:val="28"/>
          <w:szCs w:val="28"/>
        </w:rPr>
        <w:t xml:space="preserve"> Officers and at large directors must be voting members in good standing of the Corporation (North Tillamook Library Friends). The Director of the Tillamook County Library will be an ex-officio non-voting member of the Board.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553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5E09" w14:textId="77777777" w:rsidR="004127DC" w:rsidRDefault="004127DC">
      <w:r>
        <w:separator/>
      </w:r>
    </w:p>
  </w:endnote>
  <w:endnote w:type="continuationSeparator" w:id="0">
    <w:p w14:paraId="13F71BA3" w14:textId="77777777" w:rsidR="004127DC" w:rsidRDefault="0041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45E" w14:textId="77777777" w:rsidR="00D553FC" w:rsidRDefault="00D553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934" w14:textId="77777777" w:rsidR="004127DC" w:rsidRDefault="004127DC">
      <w:r>
        <w:separator/>
      </w:r>
    </w:p>
  </w:footnote>
  <w:footnote w:type="continuationSeparator" w:id="0">
    <w:p w14:paraId="620DA9B9" w14:textId="77777777" w:rsidR="004127DC" w:rsidRDefault="0041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C30B" w14:textId="77777777" w:rsidR="00D553FC" w:rsidRDefault="00D553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FC"/>
    <w:rsid w:val="00282690"/>
    <w:rsid w:val="004127DC"/>
    <w:rsid w:val="00D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546DA"/>
  <w15:docId w15:val="{060B0A3E-8213-274C-9366-A25DB1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Chase</cp:lastModifiedBy>
  <cp:revision>2</cp:revision>
  <dcterms:created xsi:type="dcterms:W3CDTF">2023-12-21T06:06:00Z</dcterms:created>
  <dcterms:modified xsi:type="dcterms:W3CDTF">2023-12-21T06:06:00Z</dcterms:modified>
</cp:coreProperties>
</file>